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E76" w:rsidRPr="00DF2E7D" w:rsidRDefault="00B07E76" w:rsidP="00F72D3A">
      <w:pPr>
        <w:widowControl w:val="0"/>
        <w:spacing w:after="0" w:line="240" w:lineRule="auto"/>
        <w:ind w:left="0" w:firstLine="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様式１</w:t>
      </w:r>
    </w:p>
    <w:p w:rsidR="00B07E76" w:rsidRPr="00DF2E7D" w:rsidRDefault="00B07E76" w:rsidP="00F72D3A">
      <w:pPr>
        <w:widowControl w:val="0"/>
        <w:spacing w:after="0" w:line="240" w:lineRule="auto"/>
        <w:ind w:left="0" w:firstLine="0"/>
        <w:jc w:val="both"/>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0"/>
        <w:jc w:val="right"/>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令和 　年 　月 　日</w:t>
      </w:r>
    </w:p>
    <w:p w:rsidR="00B07E76" w:rsidRDefault="00B07E76" w:rsidP="00F72D3A">
      <w:pPr>
        <w:widowControl w:val="0"/>
        <w:spacing w:after="0" w:line="240" w:lineRule="auto"/>
        <w:ind w:left="0" w:firstLine="0"/>
        <w:jc w:val="both"/>
        <w:rPr>
          <w:rFonts w:asciiTheme="minorEastAsia" w:eastAsiaTheme="minorEastAsia" w:hAnsiTheme="minorEastAsia" w:cstheme="minorBidi"/>
          <w:color w:val="auto"/>
        </w:rPr>
      </w:pPr>
    </w:p>
    <w:p w:rsidR="00DF2E7D" w:rsidRPr="00DF2E7D" w:rsidRDefault="00DF2E7D" w:rsidP="00F72D3A">
      <w:pPr>
        <w:widowControl w:val="0"/>
        <w:spacing w:after="0" w:line="240" w:lineRule="auto"/>
        <w:ind w:left="0" w:firstLine="0"/>
        <w:jc w:val="both"/>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先端光・電子デバイス創成学卓越大学院</w:t>
      </w:r>
    </w:p>
    <w:p w:rsidR="00B07E76" w:rsidRPr="00DF2E7D" w:rsidRDefault="00440972" w:rsidP="00F72D3A">
      <w:pPr>
        <w:widowControl w:val="0"/>
        <w:spacing w:after="0" w:line="240" w:lineRule="auto"/>
        <w:ind w:left="0" w:firstLineChars="1100" w:firstLine="242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学位審査委員会</w:t>
      </w:r>
      <w:r w:rsidR="00B07E76" w:rsidRPr="00DF2E7D">
        <w:rPr>
          <w:rFonts w:asciiTheme="minorEastAsia" w:eastAsiaTheme="minorEastAsia" w:hAnsiTheme="minorEastAsia" w:cstheme="minorBidi" w:hint="eastAsia"/>
          <w:color w:val="auto"/>
        </w:rPr>
        <w:t xml:space="preserve">　</w:t>
      </w:r>
      <w:r w:rsidRPr="00DF2E7D">
        <w:rPr>
          <w:rFonts w:asciiTheme="minorEastAsia" w:eastAsiaTheme="minorEastAsia" w:hAnsiTheme="minorEastAsia" w:cstheme="minorBidi" w:hint="eastAsia"/>
          <w:color w:val="auto"/>
        </w:rPr>
        <w:t>御中</w:t>
      </w:r>
    </w:p>
    <w:p w:rsidR="00B07E76" w:rsidRDefault="00B07E76" w:rsidP="00F72D3A">
      <w:pPr>
        <w:widowControl w:val="0"/>
        <w:spacing w:after="0" w:line="240" w:lineRule="auto"/>
        <w:ind w:left="0" w:firstLine="0"/>
        <w:jc w:val="both"/>
        <w:rPr>
          <w:rFonts w:asciiTheme="minorEastAsia" w:eastAsiaTheme="minorEastAsia" w:hAnsiTheme="minorEastAsia" w:cstheme="minorBidi"/>
          <w:color w:val="auto"/>
        </w:rPr>
      </w:pPr>
    </w:p>
    <w:p w:rsidR="00DF2E7D" w:rsidRPr="00DF2E7D" w:rsidRDefault="00DF2E7D" w:rsidP="00F72D3A">
      <w:pPr>
        <w:widowControl w:val="0"/>
        <w:spacing w:after="0" w:line="240" w:lineRule="auto"/>
        <w:ind w:left="0" w:firstLine="0"/>
        <w:jc w:val="both"/>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Chars="2000" w:firstLine="440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研</w:t>
      </w:r>
      <w:r w:rsidR="00F72D3A" w:rsidRPr="00DF2E7D">
        <w:rPr>
          <w:rFonts w:asciiTheme="minorEastAsia" w:eastAsiaTheme="minorEastAsia" w:hAnsiTheme="minorEastAsia" w:cstheme="minorBidi" w:hint="eastAsia"/>
          <w:color w:val="auto"/>
        </w:rPr>
        <w:t xml:space="preserve"> </w:t>
      </w:r>
      <w:r w:rsidRPr="00DF2E7D">
        <w:rPr>
          <w:rFonts w:asciiTheme="minorEastAsia" w:eastAsiaTheme="minorEastAsia" w:hAnsiTheme="minorEastAsia" w:cstheme="minorBidi" w:hint="eastAsia"/>
          <w:color w:val="auto"/>
        </w:rPr>
        <w:t>究</w:t>
      </w:r>
      <w:r w:rsidR="00F72D3A" w:rsidRPr="00DF2E7D">
        <w:rPr>
          <w:rFonts w:asciiTheme="minorEastAsia" w:eastAsiaTheme="minorEastAsia" w:hAnsiTheme="minorEastAsia" w:cstheme="minorBidi" w:hint="eastAsia"/>
          <w:color w:val="auto"/>
        </w:rPr>
        <w:t xml:space="preserve"> </w:t>
      </w:r>
      <w:r w:rsidRPr="00DF2E7D">
        <w:rPr>
          <w:rFonts w:asciiTheme="minorEastAsia" w:eastAsiaTheme="minorEastAsia" w:hAnsiTheme="minorEastAsia" w:cstheme="minorBidi" w:hint="eastAsia"/>
          <w:color w:val="auto"/>
        </w:rPr>
        <w:t xml:space="preserve">科　　　　　　　　　　　　　　</w:t>
      </w:r>
    </w:p>
    <w:p w:rsidR="00B07E76" w:rsidRPr="00DF2E7D" w:rsidRDefault="00440972" w:rsidP="00F72D3A">
      <w:pPr>
        <w:widowControl w:val="0"/>
        <w:spacing w:after="0" w:line="240" w:lineRule="auto"/>
        <w:ind w:left="0" w:firstLineChars="2067" w:firstLine="4547"/>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noProof/>
          <w:color w:val="auto"/>
        </w:rPr>
        <mc:AlternateContent>
          <mc:Choice Requires="wps">
            <w:drawing>
              <wp:anchor distT="0" distB="0" distL="114300" distR="114300" simplePos="0" relativeHeight="251678720" behindDoc="0" locked="0" layoutInCell="1" allowOverlap="1" wp14:anchorId="408B19CE" wp14:editId="3369D1CC">
                <wp:simplePos x="0" y="0"/>
                <wp:positionH relativeFrom="column">
                  <wp:posOffset>3448050</wp:posOffset>
                </wp:positionH>
                <wp:positionV relativeFrom="paragraph">
                  <wp:posOffset>37465</wp:posOffset>
                </wp:positionV>
                <wp:extent cx="2337435" cy="0"/>
                <wp:effectExtent l="0" t="0" r="24765" b="19050"/>
                <wp:wrapNone/>
                <wp:docPr id="12" name="直線コネクタ 12"/>
                <wp:cNvGraphicFramePr/>
                <a:graphic xmlns:a="http://schemas.openxmlformats.org/drawingml/2006/main">
                  <a:graphicData uri="http://schemas.microsoft.com/office/word/2010/wordprocessingShape">
                    <wps:wsp>
                      <wps:cNvCnPr/>
                      <wps:spPr>
                        <a:xfrm>
                          <a:off x="0" y="0"/>
                          <a:ext cx="23374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1186649" id="直線コネクタ 12"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5pt,2.95pt" to="455.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VZV5wEAAIoDAAAOAAAAZHJzL2Uyb0RvYy54bWysU81uEzEQviPxDpbvZNOElmqVTQ+NygVB&#10;JMoDTL32riX/yWOyyTWceQF4CA4gceRhcuhrdOykaYAbYg/eGc/Oz/fNt7OrtTVsJSNq7xp+Nhpz&#10;Jp3wrXZdwz/c3ry45AwTuBaMd7LhG4n8av782WwItZz43ptWRkZFHNZDaHifUqirCkUvLeDIB+ko&#10;qHy0kMiNXdVGGKi6NdVkPL6oBh/bEL2QiHS72Af5vNRXSor0TimUiZmG02ypnLGcd/ms5jOouwih&#10;1+IwBvzDFBa0o6bHUgtIwD5G/Vcpq0X06FUaCW8rr5QWsmAgNGfjP9C87yHIgoXIwXCkCf9fWfF2&#10;tYxMt7S7CWcOLO3o/uuP+59fdtvvu0+fd9tvu+0vRkFiaghYU8K1W8aDh2EZM+y1ija/CRBbF3Y3&#10;R3blOjFBl5Pp9NXL6Tln4jFWPSWGiOm19JZlo+FGuwwcali9wUTN6NPHT/K18zfamLI849jQ8Ivp&#10;Oa1XAElIGUhk2kCg0HWcgelImyLFUhG90W3OznVwg9cmshWQPEhVrR9uaVzODGCiAGEoTwZPE/yW&#10;msdZAPb75BLaq8nqRJI22jb88jTbuNxRFlEeQGVC9xRm6863m8JslT1aeGl6EGdW1KlP9ukvNH8A&#10;AAD//wMAUEsDBBQABgAIAAAAIQCvhO/F3QAAAAcBAAAPAAAAZHJzL2Rvd25yZXYueG1sTI/NTsMw&#10;EITvSH0Ha5G4UScECg1xKlTUA7eSUqlHN9780HgdxU4b3p6FC9xmNKuZb7PVZDtxxsG3jhTE8wgE&#10;UulMS7WCj93m9gmED5qM7hyhgi/0sMpnV5lOjbvQO56LUAsuIZ9qBU0IfSqlLxu02s9dj8RZ5Qar&#10;A9uhlmbQFy63nbyLooW0uiVeaHSP6wbLUzFaBeN2XUXtJpk+D0khx7fH7f61qpW6uZ5enkEEnMLf&#10;MfzgMzrkzHR0IxkvOgUP9wn/ElgsQXC+jOMYxPHXyzyT//nzbwAAAP//AwBQSwECLQAUAAYACAAA&#10;ACEAtoM4kv4AAADhAQAAEwAAAAAAAAAAAAAAAAAAAAAAW0NvbnRlbnRfVHlwZXNdLnhtbFBLAQIt&#10;ABQABgAIAAAAIQA4/SH/1gAAAJQBAAALAAAAAAAAAAAAAAAAAC8BAABfcmVscy8ucmVsc1BLAQIt&#10;ABQABgAIAAAAIQBEiVZV5wEAAIoDAAAOAAAAAAAAAAAAAAAAAC4CAABkcnMvZTJvRG9jLnhtbFBL&#10;AQItABQABgAIAAAAIQCvhO/F3QAAAAcBAAAPAAAAAAAAAAAAAAAAAEEEAABkcnMvZG93bnJldi54&#10;bWxQSwUGAAAAAAQABADzAAAASwUAAAAA&#10;" strokecolor="windowText" strokeweight=".5pt">
                <v:stroke joinstyle="miter"/>
              </v:line>
            </w:pict>
          </mc:Fallback>
        </mc:AlternateContent>
      </w:r>
    </w:p>
    <w:p w:rsidR="00DF2E7D" w:rsidRPr="00DF2E7D" w:rsidRDefault="00DF2E7D" w:rsidP="00DF2E7D">
      <w:pPr>
        <w:widowControl w:val="0"/>
        <w:spacing w:after="0" w:line="240" w:lineRule="auto"/>
        <w:ind w:left="0" w:firstLineChars="2000" w:firstLine="440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平成　　  年　  　月入学</w:t>
      </w:r>
    </w:p>
    <w:p w:rsidR="00DF2E7D" w:rsidRPr="00DF2E7D" w:rsidRDefault="00DF2E7D" w:rsidP="00DF2E7D">
      <w:pPr>
        <w:widowControl w:val="0"/>
        <w:spacing w:after="0" w:line="240" w:lineRule="auto"/>
        <w:ind w:left="0" w:firstLineChars="2067" w:firstLine="4547"/>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noProof/>
          <w:color w:val="auto"/>
        </w:rPr>
        <mc:AlternateContent>
          <mc:Choice Requires="wps">
            <w:drawing>
              <wp:anchor distT="0" distB="0" distL="114300" distR="114300" simplePos="0" relativeHeight="251687936" behindDoc="0" locked="0" layoutInCell="1" allowOverlap="1" wp14:anchorId="15626097" wp14:editId="7A203168">
                <wp:simplePos x="0" y="0"/>
                <wp:positionH relativeFrom="column">
                  <wp:posOffset>3657600</wp:posOffset>
                </wp:positionH>
                <wp:positionV relativeFrom="paragraph">
                  <wp:posOffset>27940</wp:posOffset>
                </wp:positionV>
                <wp:extent cx="4572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4572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1D07E7" id="直線コネクタ 2"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in,2.2pt" to="32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cQ5AEAAIcDAAAOAAAAZHJzL2Uyb0RvYy54bWysU81uEzEQviPxDpbvzaYpLdUqmx4alQuC&#10;SLQPMPXau5b8J4/JJtdw5gXgITiAxLEPk0Nfo2MnDQFuiBycGY/nm/lmvp1eraxhSxlRe9fw09GY&#10;M+mEb7XrGn53e3NyyRkmcC0Y72TD1xL51ezli+kQajnxvTetjIxAHNZDaHifUqirCkUvLeDIB+ko&#10;qHy0kMiNXdVGGAjdmmoyHl9Ug49tiF5IRLqd74J8VvCVkiK9VwplYqbh1FsqZyznfT6r2RTqLkLo&#10;tdi3Af/QhQXtqOgBag4J2Meo/4KyWkSPXqWR8LbySmkhCwdiczr+g82HHoIsXGg4GA5jwv8HK94t&#10;F5HptuETzhxYWtHj1x+PP79sN9+3nz5vN9+2mwc2yXMaAtb0/Not4t7DsIiZ9EpFm/+JDluV2a4P&#10;s5WrxARdvjp/TfviTDyHql95IWJ6I71l2Wi40S6zhhqWbzFRLXr6/CRfO3+jjSmbM44NDb84O8/I&#10;QPpRBhKZNhAjdB1nYDoSpkixIKI3us3ZGQfXeG0iWwJpgyTV+uGWuuXMACYKEIXyy9ypg99Scztz&#10;wH6XXEI7KVmdSM9G24ZfHmcblyvKosg9qTzP3QSzde/bdRlslT3adim6V2aW07FP9vH3M3sCAAD/&#10;/wMAUEsDBBQABgAIAAAAIQD20wxh3AAAAAcBAAAPAAAAZHJzL2Rvd25yZXYueG1sTI/LTsMwEEX3&#10;SPyDNZXYUac0pFWIU6GiLtiVFCSWbjx5QDyOYqcNf8/Apl0e3dG9Z7LNZDtxwsG3jhQs5hEIpNKZ&#10;lmoF74fd/RqED5qM7hyhgh/0sMlvbzKdGnemNzwVoRZcQj7VCpoQ+lRKXzZotZ+7Homzyg1WB8ah&#10;lmbQZy63nXyIokRa3RIvNLrHbYPldzFaBeN+W0Xtbjl9fS4LOb6u9h8vVa3U3Wx6fgIRcAqXY/jT&#10;Z3XI2enoRjJedAoeVwn/EhTEMQjOk3jNfPxnmWfy2j//BQAA//8DAFBLAQItABQABgAIAAAAIQC2&#10;gziS/gAAAOEBAAATAAAAAAAAAAAAAAAAAAAAAABbQ29udGVudF9UeXBlc10ueG1sUEsBAi0AFAAG&#10;AAgAAAAhADj9If/WAAAAlAEAAAsAAAAAAAAAAAAAAAAALwEAAF9yZWxzLy5yZWxzUEsBAi0AFAAG&#10;AAgAAAAhAAiiRxDkAQAAhwMAAA4AAAAAAAAAAAAAAAAALgIAAGRycy9lMm9Eb2MueG1sUEsBAi0A&#10;FAAGAAgAAAAhAPbTDGHcAAAABwEAAA8AAAAAAAAAAAAAAAAAPgQAAGRycy9kb3ducmV2LnhtbFBL&#10;BQYAAAAABAAEAPMAAABHBQAAAAA=&#10;" strokecolor="windowText" strokeweight=".5pt">
                <v:stroke joinstyle="miter"/>
              </v:line>
            </w:pict>
          </mc:Fallback>
        </mc:AlternateContent>
      </w:r>
      <w:r w:rsidRPr="00DF2E7D">
        <w:rPr>
          <w:rFonts w:asciiTheme="minorEastAsia" w:eastAsiaTheme="minorEastAsia" w:hAnsiTheme="minorEastAsia" w:cstheme="minorBidi" w:hint="eastAsia"/>
          <w:noProof/>
          <w:color w:val="auto"/>
        </w:rPr>
        <mc:AlternateContent>
          <mc:Choice Requires="wps">
            <w:drawing>
              <wp:anchor distT="0" distB="0" distL="114300" distR="114300" simplePos="0" relativeHeight="251686912" behindDoc="0" locked="0" layoutInCell="1" allowOverlap="1" wp14:anchorId="40145798" wp14:editId="677142F3">
                <wp:simplePos x="0" y="0"/>
                <wp:positionH relativeFrom="column">
                  <wp:posOffset>3071495</wp:posOffset>
                </wp:positionH>
                <wp:positionV relativeFrom="paragraph">
                  <wp:posOffset>30480</wp:posOffset>
                </wp:positionV>
                <wp:extent cx="4572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4572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447694" id="直線コネクタ 3"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85pt,2.4pt" to="277.8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9Xm5AEAAIcDAAAOAAAAZHJzL2Uyb0RvYy54bWysU81uEzEQviPxDpbvZNOGlmqVTQ+NyqUq&#10;kSgPMPXau5b8J4/JJtf03BeAh+AAEkceJoe+BmMnDQFuiBycGY/nm/lmvp1erqxhSxlRe9fwk9GY&#10;M+mEb7XrGv7h7vrVBWeYwLVgvJMNX0vkl7OXL6ZDqOWp771pZWQE4rAeQsP7lEJdVSh6aQFHPkhH&#10;QeWjhURu7Ko2wkDo1lSn4/F5NfjYhuiFRKTb+S7IZwVfKSnSO6VQJmYaTr2lcsZy3uezmk2h7iKE&#10;Xot9G/APXVjQjooeoOaQgH2M+i8oq0X06FUaCW8rr5QWsnAgNifjP9i87yHIwoWGg+EwJvx/sOJ2&#10;uYhMtw2fcObA0oqePn97+v5pu/m6fXjcbr5sNz/YJM9pCFjT8yu3iHsPwyJm0isVbf4nOmxVZrs+&#10;zFauEhN0+frsDe2LM/Ecqn7lhYjprfSWZaPhRrvMGmpY3mCiWvT0+Um+dv5aG1M2ZxwbGn4+OcvI&#10;QPpRBhKZNhAjdB1nYDoSpkixIKI3us3ZGQfXeGUiWwJpgyTV+uGOuuXMACYKEIXyy9ypg99Scztz&#10;wH6XXEI7KVmdSM9G24ZfHGcblyvKosg9qTzP3QSzde/bdRlslT3adim6V2aW07FP9vH3M/sJAAD/&#10;/wMAUEsDBBQABgAIAAAAIQCChzbc2wAAAAcBAAAPAAAAZHJzL2Rvd25yZXYueG1sTI7LTsMwEEX3&#10;SP0Hayqxo04JoVWIU1VFXbArASSWbjx5QDyOYqcNf8+UTdnN0b26c7LNZDtxwsG3jhQsFxEIpNKZ&#10;lmoF72/7uzUIHzQZ3TlCBT/oYZPPbjKdGnemVzwVoRY8Qj7VCpoQ+lRKXzZotV+4Homzyg1WB8ah&#10;lmbQZx63nbyPokdpdUv8odE97hosv4vRKhgPuypq9/H09RkXcnxZHT6eq1qp2/m0fQIRcArXMlz0&#10;WR1ydjq6kYwXnYKHdbzi6uUAwXmSJMzHP5Z5Jv/7578AAAD//wMAUEsBAi0AFAAGAAgAAAAhALaD&#10;OJL+AAAA4QEAABMAAAAAAAAAAAAAAAAAAAAAAFtDb250ZW50X1R5cGVzXS54bWxQSwECLQAUAAYA&#10;CAAAACEAOP0h/9YAAACUAQAACwAAAAAAAAAAAAAAAAAvAQAAX3JlbHMvLnJlbHNQSwECLQAUAAYA&#10;CAAAACEAl7/V5uQBAACHAwAADgAAAAAAAAAAAAAAAAAuAgAAZHJzL2Uyb0RvYy54bWxQSwECLQAU&#10;AAYACAAAACEAgoc23NsAAAAHAQAADwAAAAAAAAAAAAAAAAA+BAAAZHJzL2Rvd25yZXYueG1sUEsF&#10;BgAAAAAEAAQA8wAAAEYFAAAAAA==&#10;" strokecolor="windowText" strokeweight=".5pt">
                <v:stroke joinstyle="miter"/>
              </v:line>
            </w:pict>
          </mc:Fallback>
        </mc:AlternateContent>
      </w:r>
    </w:p>
    <w:p w:rsidR="00B07E76" w:rsidRPr="00DF2E7D" w:rsidRDefault="00B07E76" w:rsidP="00044191">
      <w:pPr>
        <w:widowControl w:val="0"/>
        <w:tabs>
          <w:tab w:val="left" w:pos="1276"/>
        </w:tabs>
        <w:spacing w:after="0" w:line="240" w:lineRule="auto"/>
        <w:ind w:left="0" w:firstLineChars="2000" w:firstLine="4400"/>
        <w:jc w:val="both"/>
        <w:rPr>
          <w:rFonts w:asciiTheme="minorEastAsia" w:eastAsiaTheme="minorEastAsia" w:hAnsiTheme="minorEastAsia" w:cstheme="minorBidi"/>
          <w:color w:val="auto"/>
          <w:u w:val="single"/>
        </w:rPr>
      </w:pPr>
      <w:r w:rsidRPr="00DF2E7D">
        <w:rPr>
          <w:rFonts w:asciiTheme="minorEastAsia" w:eastAsiaTheme="minorEastAsia" w:hAnsiTheme="minorEastAsia" w:cstheme="minorBidi" w:hint="eastAsia"/>
          <w:color w:val="auto"/>
        </w:rPr>
        <w:t xml:space="preserve">学生番号　　</w:t>
      </w:r>
      <w:r w:rsidR="00044191">
        <w:rPr>
          <w:rFonts w:asciiTheme="minorEastAsia" w:eastAsiaTheme="minorEastAsia" w:hAnsiTheme="minorEastAsia" w:cstheme="minorBidi" w:hint="eastAsia"/>
          <w:color w:val="auto"/>
        </w:rPr>
        <w:t xml:space="preserve">　　</w:t>
      </w:r>
      <w:r w:rsidR="00440972" w:rsidRPr="00DF2E7D">
        <w:rPr>
          <w:rFonts w:asciiTheme="minorEastAsia" w:eastAsiaTheme="minorEastAsia" w:hAnsiTheme="minorEastAsia" w:cstheme="minorBidi" w:hint="eastAsia"/>
          <w:color w:val="auto"/>
        </w:rPr>
        <w:t xml:space="preserve">　　―　　　　―</w:t>
      </w:r>
      <w:r w:rsidRPr="00DF2E7D">
        <w:rPr>
          <w:rFonts w:asciiTheme="minorEastAsia" w:eastAsiaTheme="minorEastAsia" w:hAnsiTheme="minorEastAsia" w:cstheme="minorBidi" w:hint="eastAsia"/>
          <w:color w:val="auto"/>
          <w:u w:val="single"/>
        </w:rPr>
        <w:t xml:space="preserve">　</w:t>
      </w:r>
      <w:r w:rsidR="00440972" w:rsidRPr="00DF2E7D">
        <w:rPr>
          <w:rFonts w:asciiTheme="minorEastAsia" w:eastAsiaTheme="minorEastAsia" w:hAnsiTheme="minorEastAsia" w:cstheme="minorBidi" w:hint="eastAsia"/>
          <w:color w:val="auto"/>
          <w:u w:val="single"/>
        </w:rPr>
        <w:t xml:space="preserve">　　</w:t>
      </w:r>
      <w:r w:rsidRPr="00DF2E7D">
        <w:rPr>
          <w:rFonts w:asciiTheme="minorEastAsia" w:eastAsiaTheme="minorEastAsia" w:hAnsiTheme="minorEastAsia" w:cstheme="minorBidi" w:hint="eastAsia"/>
          <w:color w:val="auto"/>
          <w:u w:val="single"/>
        </w:rPr>
        <w:t xml:space="preserve">　　</w:t>
      </w:r>
    </w:p>
    <w:p w:rsidR="00B07E76" w:rsidRPr="00DF2E7D" w:rsidRDefault="00440972" w:rsidP="00F72D3A">
      <w:pPr>
        <w:widowControl w:val="0"/>
        <w:spacing w:after="0" w:line="240" w:lineRule="auto"/>
        <w:ind w:left="0" w:firstLineChars="1500" w:firstLine="330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noProof/>
          <w:color w:val="auto"/>
        </w:rPr>
        <mc:AlternateContent>
          <mc:Choice Requires="wps">
            <w:drawing>
              <wp:anchor distT="0" distB="0" distL="114300" distR="114300" simplePos="0" relativeHeight="251676672" behindDoc="0" locked="0" layoutInCell="1" allowOverlap="1" wp14:anchorId="4ED763CE" wp14:editId="381CB48C">
                <wp:simplePos x="0" y="0"/>
                <wp:positionH relativeFrom="column">
                  <wp:posOffset>3486150</wp:posOffset>
                </wp:positionH>
                <wp:positionV relativeFrom="paragraph">
                  <wp:posOffset>75565</wp:posOffset>
                </wp:positionV>
                <wp:extent cx="2337435" cy="0"/>
                <wp:effectExtent l="0" t="0" r="24765" b="19050"/>
                <wp:wrapNone/>
                <wp:docPr id="11" name="直線コネクタ 11"/>
                <wp:cNvGraphicFramePr/>
                <a:graphic xmlns:a="http://schemas.openxmlformats.org/drawingml/2006/main">
                  <a:graphicData uri="http://schemas.microsoft.com/office/word/2010/wordprocessingShape">
                    <wps:wsp>
                      <wps:cNvCnPr/>
                      <wps:spPr>
                        <a:xfrm>
                          <a:off x="0" y="0"/>
                          <a:ext cx="23374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9AA9AD" id="直線コネクタ 11"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5pt,5.95pt" to="458.5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5DS5wEAAIoDAAAOAAAAZHJzL2Uyb0RvYy54bWysU0uOEzEQ3SNxB8t70vkww6iVziwmGjYI&#10;IjEcoMZtd1vyTy6TTrZhzQXgECxAYslhsphrUHYyIcAO0Qt3lavr8169nl9vrGFrGVF71/DJaMyZ&#10;dMK32nUNf3d3++yKM0zgWjDeyYZvJfLrxdMn8yHUcup7b1oZGRVxWA+h4X1Koa4qFL20gCMfpKOg&#10;8tFCIjd2VRthoOrWVNPx+LIafGxD9EIi0u3yEOSLUl8pKdIbpVAmZhpOs6VyxnLe57NazKHuIoRe&#10;i+MY8A9TWNCOmp5KLSEBex/1X6WsFtGjV2kkvK28UlrIgoHQTMZ/oHnbQ5AFC5GD4UQT/r+y4vV6&#10;FZluaXcTzhxY2tHD528P3z/td1/3Hz7ud1/2ux+MgsTUELCmhBu3ikcPwypm2BsVbX4TILYp7G5P&#10;7MpNYoIup7PZi+ezC87EY6z6lRgippfSW5aNhhvtMnCoYf0KEzWjTx8/ydfO32pjyvKMY0PDL2cX&#10;tF4BJCFlIJFpA4FC13EGpiNtihRLRfRGtzk718Et3pjI1kDyIFW1frijcTkzgIkChKE8GTxN8Ftq&#10;HmcJ2B+SS+igJqsTSdpo2/Cr82zjckdZRHkElQk9UJite99uC7NV9mjhpelRnFlR5z7Z57/Q4icA&#10;AAD//wMAUEsDBBQABgAIAAAAIQArxXQU3gAAAAkBAAAPAAAAZHJzL2Rvd25yZXYueG1sTI/NTsMw&#10;EITvSLyDtZW4USctUBLiVFVRD9zaABJHN978lHgdxU4b3p5FHOC4M6PZb7L1ZDtxxsG3jhTE8wgE&#10;UulMS7WCt9fd7SMIHzQZ3TlCBV/oYZ1fX2U6Ne5CBzwXoRZcQj7VCpoQ+lRKXzZotZ+7Hom9yg1W&#10;Bz6HWppBX7jcdnIRRQ/S6pb4Q6N73DZYfhajVTDut1XU7pbT6WNZyPFltX9/rmqlbmbT5glEwCn8&#10;heEHn9EhZ6ajG8l40Sm4v0t4S2AjTkBwIIlXMYjjryDzTP5fkH8DAAD//wMAUEsBAi0AFAAGAAgA&#10;AAAhALaDOJL+AAAA4QEAABMAAAAAAAAAAAAAAAAAAAAAAFtDb250ZW50X1R5cGVzXS54bWxQSwEC&#10;LQAUAAYACAAAACEAOP0h/9YAAACUAQAACwAAAAAAAAAAAAAAAAAvAQAAX3JlbHMvLnJlbHNQSwEC&#10;LQAUAAYACAAAACEARsuQ0ucBAACKAwAADgAAAAAAAAAAAAAAAAAuAgAAZHJzL2Uyb0RvYy54bWxQ&#10;SwECLQAUAAYACAAAACEAK8V0FN4AAAAJAQAADwAAAAAAAAAAAAAAAABBBAAAZHJzL2Rvd25yZXYu&#10;eG1sUEsFBgAAAAAEAAQA8wAAAEwFAAAAAA==&#10;" strokecolor="windowText" strokeweight=".5pt">
                <v:stroke joinstyle="miter"/>
              </v:line>
            </w:pict>
          </mc:Fallback>
        </mc:AlternateContent>
      </w:r>
    </w:p>
    <w:p w:rsidR="00B07E76" w:rsidRPr="00DF2E7D" w:rsidRDefault="00B07E76" w:rsidP="00F72D3A">
      <w:pPr>
        <w:widowControl w:val="0"/>
        <w:spacing w:after="0" w:line="240" w:lineRule="auto"/>
        <w:ind w:left="0" w:firstLineChars="2400" w:firstLine="4320"/>
        <w:jc w:val="both"/>
        <w:rPr>
          <w:rFonts w:asciiTheme="minorEastAsia" w:eastAsiaTheme="minorEastAsia" w:hAnsiTheme="minorEastAsia" w:cstheme="minorBidi"/>
          <w:color w:val="auto"/>
          <w:sz w:val="18"/>
          <w:szCs w:val="18"/>
        </w:rPr>
      </w:pPr>
      <w:r w:rsidRPr="00DF2E7D">
        <w:rPr>
          <w:rFonts w:asciiTheme="minorEastAsia" w:eastAsiaTheme="minorEastAsia" w:hAnsiTheme="minorEastAsia" w:cstheme="minorBidi"/>
          <w:color w:val="auto"/>
          <w:sz w:val="18"/>
          <w:szCs w:val="18"/>
        </w:rPr>
        <w:t>フ</w:t>
      </w:r>
      <w:r w:rsidRPr="00DF2E7D">
        <w:rPr>
          <w:rFonts w:asciiTheme="minorEastAsia" w:eastAsiaTheme="minorEastAsia" w:hAnsiTheme="minorEastAsia" w:cstheme="minorBidi" w:hint="eastAsia"/>
          <w:color w:val="auto"/>
          <w:sz w:val="18"/>
          <w:szCs w:val="18"/>
        </w:rPr>
        <w:t xml:space="preserve"> </w:t>
      </w:r>
      <w:r w:rsidRPr="00DF2E7D">
        <w:rPr>
          <w:rFonts w:asciiTheme="minorEastAsia" w:eastAsiaTheme="minorEastAsia" w:hAnsiTheme="minorEastAsia" w:cstheme="minorBidi"/>
          <w:color w:val="auto"/>
          <w:sz w:val="18"/>
          <w:szCs w:val="18"/>
        </w:rPr>
        <w:t>リ</w:t>
      </w:r>
      <w:r w:rsidRPr="00DF2E7D">
        <w:rPr>
          <w:rFonts w:asciiTheme="minorEastAsia" w:eastAsiaTheme="minorEastAsia" w:hAnsiTheme="minorEastAsia" w:cstheme="minorBidi" w:hint="eastAsia"/>
          <w:color w:val="auto"/>
          <w:sz w:val="18"/>
          <w:szCs w:val="18"/>
        </w:rPr>
        <w:t xml:space="preserve"> </w:t>
      </w:r>
      <w:r w:rsidRPr="00DF2E7D">
        <w:rPr>
          <w:rFonts w:asciiTheme="minorEastAsia" w:eastAsiaTheme="minorEastAsia" w:hAnsiTheme="minorEastAsia" w:cstheme="minorBidi"/>
          <w:color w:val="auto"/>
          <w:sz w:val="18"/>
          <w:szCs w:val="18"/>
        </w:rPr>
        <w:t>ガ</w:t>
      </w:r>
      <w:r w:rsidRPr="00DF2E7D">
        <w:rPr>
          <w:rFonts w:asciiTheme="minorEastAsia" w:eastAsiaTheme="minorEastAsia" w:hAnsiTheme="minorEastAsia" w:cstheme="minorBidi" w:hint="eastAsia"/>
          <w:color w:val="auto"/>
          <w:sz w:val="18"/>
          <w:szCs w:val="18"/>
        </w:rPr>
        <w:t xml:space="preserve"> </w:t>
      </w:r>
      <w:r w:rsidRPr="00DF2E7D">
        <w:rPr>
          <w:rFonts w:asciiTheme="minorEastAsia" w:eastAsiaTheme="minorEastAsia" w:hAnsiTheme="minorEastAsia" w:cstheme="minorBidi"/>
          <w:color w:val="auto"/>
          <w:sz w:val="18"/>
          <w:szCs w:val="18"/>
        </w:rPr>
        <w:t>ナ</w:t>
      </w:r>
    </w:p>
    <w:p w:rsidR="00B07E76" w:rsidRPr="00DF2E7D" w:rsidRDefault="00B07E76" w:rsidP="00F72D3A">
      <w:pPr>
        <w:widowControl w:val="0"/>
        <w:spacing w:after="0" w:line="240" w:lineRule="auto"/>
        <w:ind w:left="0" w:firstLineChars="2000" w:firstLine="440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 xml:space="preserve">氏　　名　</w:t>
      </w:r>
      <w:r w:rsidRPr="00DF2E7D">
        <w:rPr>
          <w:rFonts w:asciiTheme="minorEastAsia" w:eastAsiaTheme="minorEastAsia" w:hAnsiTheme="minorEastAsia" w:cstheme="minorBidi" w:hint="eastAsia"/>
          <w:color w:val="auto"/>
          <w:u w:val="single"/>
        </w:rPr>
        <w:t xml:space="preserve">　　　　　　　　　　　　　　　</w:t>
      </w:r>
    </w:p>
    <w:p w:rsidR="00B07E76" w:rsidRPr="00DF2E7D" w:rsidRDefault="00440972" w:rsidP="00F72D3A">
      <w:pPr>
        <w:widowControl w:val="0"/>
        <w:spacing w:after="0" w:line="240" w:lineRule="auto"/>
        <w:ind w:left="0" w:firstLine="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noProof/>
          <w:color w:val="auto"/>
        </w:rPr>
        <mc:AlternateContent>
          <mc:Choice Requires="wps">
            <w:drawing>
              <wp:anchor distT="0" distB="0" distL="114300" distR="114300" simplePos="0" relativeHeight="251674624" behindDoc="0" locked="0" layoutInCell="1" allowOverlap="1" wp14:anchorId="4047291D" wp14:editId="0501179A">
                <wp:simplePos x="0" y="0"/>
                <wp:positionH relativeFrom="column">
                  <wp:posOffset>3457575</wp:posOffset>
                </wp:positionH>
                <wp:positionV relativeFrom="paragraph">
                  <wp:posOffset>18415</wp:posOffset>
                </wp:positionV>
                <wp:extent cx="2337435" cy="0"/>
                <wp:effectExtent l="0" t="0" r="24765" b="19050"/>
                <wp:wrapNone/>
                <wp:docPr id="10" name="直線コネクタ 10"/>
                <wp:cNvGraphicFramePr/>
                <a:graphic xmlns:a="http://schemas.openxmlformats.org/drawingml/2006/main">
                  <a:graphicData uri="http://schemas.microsoft.com/office/word/2010/wordprocessingShape">
                    <wps:wsp>
                      <wps:cNvCnPr/>
                      <wps:spPr>
                        <a:xfrm>
                          <a:off x="0" y="0"/>
                          <a:ext cx="23374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6D889C" id="直線コネクタ 10"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2.25pt,1.45pt" to="456.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IZ5wEAAIoDAAAOAAAAZHJzL2Uyb0RvYy54bWysU81uEzEQviPxDpbvZNOElmqVTQ+NygVB&#10;JMoDTL32riX/yWOyyTWceQF4CA4gceRhcuhrdOykaYAbYg/eGc/Oz/fNt7OrtTVsJSNq7xp+Nhpz&#10;Jp3wrXZdwz/c3ry45AwTuBaMd7LhG4n8av782WwItZz43ptWRkZFHNZDaHifUqirCkUvLeDIB+ko&#10;qHy0kMiNXdVGGKi6NdVkPL6oBh/bEL2QiHS72Af5vNRXSor0TimUiZmG02ypnLGcd/ms5jOouwih&#10;1+IwBvzDFBa0o6bHUgtIwD5G/Vcpq0X06FUaCW8rr5QWsmAgNGfjP9C87yHIgoXIwXCkCf9fWfF2&#10;tYxMt7Q7oseBpR3df/1x//PLbvt99+nzbvttt/3FKEhMDQFrSrh2y3jwMCxjhr1W0eY3AWLrwu7m&#10;yK5cJybocjKdvno5PedMPMaqp8QQMb2W3rJsNNxol4FDDas3mKgZffr4Sb52/kYbU5ZnHBsafjE9&#10;p/kFkISUgUSmDQQKXccZmI60KVIsFdEb3ebsXAc3eG0iWwHJg1TV+uGWxuXMACYKEIbyZPA0wW+p&#10;eZwFYL9PLqG9mqxOJGmjbcMvT7ONyx1lEeUBVCZ0T2G27ny7KcxW2aOFl6YHcWZFnfpkn/5C8wcA&#10;AAD//wMAUEsDBBQABgAIAAAAIQCFDApV3QAAAAcBAAAPAAAAZHJzL2Rvd25yZXYueG1sTI7LTsMw&#10;EEX3SP0Ha5DYUafpAxriVKioC3YlBYmlG08eNB5HsdOGv2dgQ5dX9+rck25G24oz9r5xpGA2jUAg&#10;Fc40VCl4P+zuH0H4oMno1hEq+EYPm2xyk+rEuAu94TkPlWAI+UQrqEPoEil9UaPVfuo6JO5K11sd&#10;OPaVNL2+MNy2Mo6ilbS6IX6odYfbGotTPlgFw35bRs1uPn59znM5vD7sP17KSqm72/H5CUTAMfyP&#10;4Vef1SFjp6MbyHjRKlguFkueKojXILhfz+IViONfllkqr/2zHwAAAP//AwBQSwECLQAUAAYACAAA&#10;ACEAtoM4kv4AAADhAQAAEwAAAAAAAAAAAAAAAAAAAAAAW0NvbnRlbnRfVHlwZXNdLnhtbFBLAQIt&#10;ABQABgAIAAAAIQA4/SH/1gAAAJQBAAALAAAAAAAAAAAAAAAAAC8BAABfcmVscy8ucmVsc1BLAQIt&#10;ABQABgAIAAAAIQCHCAIZ5wEAAIoDAAAOAAAAAAAAAAAAAAAAAC4CAABkcnMvZTJvRG9jLnhtbFBL&#10;AQItABQABgAIAAAAIQCFDApV3QAAAAcBAAAPAAAAAAAAAAAAAAAAAEEEAABkcnMvZG93bnJldi54&#10;bWxQSwUGAAAAAAQABADzAAAASwUAAAAA&#10;" strokecolor="windowText" strokeweight=".5pt">
                <v:stroke joinstyle="miter"/>
              </v:line>
            </w:pict>
          </mc:Fallback>
        </mc:AlternateContent>
      </w:r>
    </w:p>
    <w:p w:rsidR="00B07E76" w:rsidRPr="00DF2E7D" w:rsidRDefault="00B07E76" w:rsidP="00F72D3A">
      <w:pPr>
        <w:widowControl w:val="0"/>
        <w:spacing w:after="0" w:line="240" w:lineRule="auto"/>
        <w:ind w:left="0" w:firstLine="0"/>
        <w:jc w:val="both"/>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0"/>
        <w:jc w:val="center"/>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先端光・電子デバイス創成学卓越大学院プログラム履修期間短縮審査願</w:t>
      </w:r>
    </w:p>
    <w:p w:rsidR="00B07E76" w:rsidRPr="00DF2E7D" w:rsidRDefault="00B07E76" w:rsidP="00F72D3A">
      <w:pPr>
        <w:widowControl w:val="0"/>
        <w:spacing w:after="0" w:line="240" w:lineRule="auto"/>
        <w:ind w:left="0" w:firstLine="0"/>
        <w:jc w:val="both"/>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Chars="100" w:firstLine="220"/>
        <w:jc w:val="both"/>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このたび、在籍研究科の早期修了に出願しましたので、先端光・電子デバイス創成学卓越大学院プログラムにおきましても履修期間短縮認定を受けたく、審査くださるようお願いいたします。</w:t>
      </w:r>
    </w:p>
    <w:p w:rsidR="00B07E76" w:rsidRPr="00DF2E7D" w:rsidRDefault="00B07E76" w:rsidP="00F72D3A">
      <w:pPr>
        <w:widowControl w:val="0"/>
        <w:spacing w:after="0" w:line="240" w:lineRule="auto"/>
        <w:ind w:left="0" w:firstLine="0"/>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Chars="177" w:firstLine="389"/>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 xml:space="preserve">・研究科の学位審査願提出予定日 ：　</w:t>
      </w:r>
      <w:r w:rsidR="00440972" w:rsidRPr="00DF2E7D">
        <w:rPr>
          <w:rFonts w:asciiTheme="minorEastAsia" w:eastAsiaTheme="minorEastAsia" w:hAnsiTheme="minorEastAsia" w:cstheme="minorBidi" w:hint="eastAsia"/>
          <w:color w:val="auto"/>
        </w:rPr>
        <w:t xml:space="preserve">令和　</w:t>
      </w:r>
      <w:r w:rsidR="00DF2E7D">
        <w:rPr>
          <w:rFonts w:asciiTheme="minorEastAsia" w:eastAsiaTheme="minorEastAsia" w:hAnsiTheme="minorEastAsia" w:cstheme="minorBidi" w:hint="eastAsia"/>
          <w:color w:val="auto"/>
        </w:rPr>
        <w:t xml:space="preserve">　</w:t>
      </w:r>
      <w:r w:rsidR="00440972" w:rsidRPr="00DF2E7D">
        <w:rPr>
          <w:rFonts w:asciiTheme="minorEastAsia" w:eastAsiaTheme="minorEastAsia" w:hAnsiTheme="minorEastAsia" w:cstheme="minorBidi" w:hint="eastAsia"/>
          <w:color w:val="auto"/>
        </w:rPr>
        <w:t xml:space="preserve">　年　</w:t>
      </w:r>
      <w:r w:rsidR="00DF2E7D">
        <w:rPr>
          <w:rFonts w:asciiTheme="minorEastAsia" w:eastAsiaTheme="minorEastAsia" w:hAnsiTheme="minorEastAsia" w:cstheme="minorBidi" w:hint="eastAsia"/>
          <w:color w:val="auto"/>
        </w:rPr>
        <w:t xml:space="preserve">　</w:t>
      </w:r>
      <w:r w:rsidR="00440972" w:rsidRPr="00DF2E7D">
        <w:rPr>
          <w:rFonts w:asciiTheme="minorEastAsia" w:eastAsiaTheme="minorEastAsia" w:hAnsiTheme="minorEastAsia" w:cstheme="minorBidi" w:hint="eastAsia"/>
          <w:color w:val="auto"/>
        </w:rPr>
        <w:t xml:space="preserve">　月　</w:t>
      </w:r>
      <w:r w:rsidR="00DF2E7D">
        <w:rPr>
          <w:rFonts w:asciiTheme="minorEastAsia" w:eastAsiaTheme="minorEastAsia" w:hAnsiTheme="minorEastAsia" w:cstheme="minorBidi" w:hint="eastAsia"/>
          <w:color w:val="auto"/>
        </w:rPr>
        <w:t xml:space="preserve">　</w:t>
      </w:r>
      <w:r w:rsidR="00440972" w:rsidRPr="00DF2E7D">
        <w:rPr>
          <w:rFonts w:asciiTheme="minorEastAsia" w:eastAsiaTheme="minorEastAsia" w:hAnsiTheme="minorEastAsia" w:cstheme="minorBidi" w:hint="eastAsia"/>
          <w:color w:val="auto"/>
        </w:rPr>
        <w:t xml:space="preserve">　日</w:t>
      </w:r>
    </w:p>
    <w:p w:rsidR="00B07E76" w:rsidRPr="00DF2E7D" w:rsidRDefault="00DF2E7D" w:rsidP="00F72D3A">
      <w:pPr>
        <w:widowControl w:val="0"/>
        <w:spacing w:after="0" w:line="240" w:lineRule="auto"/>
        <w:ind w:left="0" w:firstLine="0"/>
        <w:rPr>
          <w:rFonts w:asciiTheme="minorEastAsia" w:eastAsiaTheme="minorEastAsia" w:hAnsiTheme="minorEastAsia" w:cstheme="minorBidi"/>
          <w:color w:val="auto"/>
        </w:rPr>
      </w:pPr>
      <w:r w:rsidRPr="00476078">
        <w:rPr>
          <w:rFonts w:asciiTheme="minorEastAsia" w:eastAsiaTheme="minorEastAsia" w:hAnsiTheme="minorEastAsia" w:cstheme="minorBidi" w:hint="eastAsia"/>
          <w:noProof/>
          <w:color w:val="auto"/>
        </w:rPr>
        <mc:AlternateContent>
          <mc:Choice Requires="wps">
            <w:drawing>
              <wp:anchor distT="0" distB="0" distL="114300" distR="114300" simplePos="0" relativeHeight="251694080" behindDoc="0" locked="0" layoutInCell="1" allowOverlap="1" wp14:anchorId="276062B8" wp14:editId="37B80329">
                <wp:simplePos x="0" y="0"/>
                <wp:positionH relativeFrom="column">
                  <wp:posOffset>4124325</wp:posOffset>
                </wp:positionH>
                <wp:positionV relativeFrom="paragraph">
                  <wp:posOffset>17780</wp:posOffset>
                </wp:positionV>
                <wp:extent cx="457200" cy="0"/>
                <wp:effectExtent l="0" t="0" r="19050" b="19050"/>
                <wp:wrapNone/>
                <wp:docPr id="18" name="直線コネクタ 18"/>
                <wp:cNvGraphicFramePr/>
                <a:graphic xmlns:a="http://schemas.openxmlformats.org/drawingml/2006/main">
                  <a:graphicData uri="http://schemas.microsoft.com/office/word/2010/wordprocessingShape">
                    <wps:wsp>
                      <wps:cNvCnPr/>
                      <wps:spPr>
                        <a:xfrm>
                          <a:off x="0" y="0"/>
                          <a:ext cx="4572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B4F5D7A" id="直線コネクタ 18"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75pt,1.4pt" to="360.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gfi5QEAAIkDAAAOAAAAZHJzL2Uyb0RvYy54bWysU71u2zAQ3gvkHQjutZy0SQPBcoYY6VK0&#10;Bpo8wIUiJQL8A4+x7NWd+wLtQ3RogY55GA95jRxpx3WTragG6o6n++6+u0+Ti6U1bCEjau8afjwa&#10;cyad8K12XcNvrq9en3OGCVwLxjvZ8JVEfjE9ejUZQi1PfO9NKyMjEIf1EBrepxTqqkLRSws48kE6&#10;CiofLSRyY1e1EQZCt6Y6GY/PqsHHNkQvJCLdzrZBPi34SkmRPimFMjHTcOotlTOW8zaf1XQCdRch&#10;9Frs2oB/6MKCdlR0DzWDBOwu6hdQVovo0as0Et5WXiktZOFAbI7Hz9h87iHIwoWGg2E/Jvx/sOLj&#10;Yh6Zbml3tCkHlnb08P3Xw+9vm/XPzZevm/WPzfqeUZAmNQSsKeHSzePOwzCPmfZSRZvfRIgty3RX&#10;++nKZWKCLt+evqONcSaeQtWfvBAxvZfesmw03GiXeUMNiw+YqBZ9+vRJvnb+ShtTdmccGxp+9uY0&#10;IwMpSBlIZNpAnNB1nIHpSJoixYKI3ug2Z2ccXOGliWwBpA4SVeuHa+qWMwOYKEAUypO5Uwd/peZ2&#10;ZoD9NrmEtmKyOpGijbYNPz/MNi5XlEWTO1J5ntsJZuvWt6sy2Cp7tO9SdKfNLKhDn+zDP2j6CAAA&#10;//8DAFBLAwQUAAYACAAAACEA6qE829wAAAAHAQAADwAAAGRycy9kb3ducmV2LnhtbEyPy07DMBBF&#10;90j8gzVI7KjTFPpI41SoqIvuSgCpSzeePCAeR7HThr9n6AaWR/fqzpl0M9pWnLH3jSMF00kEAqlw&#10;pqFKwfvb7mEJwgdNRreOUME3ethktzepToy70Cue81AJHiGfaAV1CF0ipS9qtNpPXIfEWel6qwNj&#10;X0nT6wuP21bGUTSXVjfEF2rd4bbG4isfrILhsC2jZjcbP4+zXA77xeHjpayUur8bn9cgAo7hrwy/&#10;+qwOGTud3EDGi1bB/HH1xFUFMX/A+SKeMp+uLLNU/vfPfgAAAP//AwBQSwECLQAUAAYACAAAACEA&#10;toM4kv4AAADhAQAAEwAAAAAAAAAAAAAAAAAAAAAAW0NvbnRlbnRfVHlwZXNdLnhtbFBLAQItABQA&#10;BgAIAAAAIQA4/SH/1gAAAJQBAAALAAAAAAAAAAAAAAAAAC8BAABfcmVscy8ucmVsc1BLAQItABQA&#10;BgAIAAAAIQDvNgfi5QEAAIkDAAAOAAAAAAAAAAAAAAAAAC4CAABkcnMvZTJvRG9jLnhtbFBLAQIt&#10;ABQABgAIAAAAIQDqoTzb3AAAAAcBAAAPAAAAAAAAAAAAAAAAAD8EAABkcnMvZG93bnJldi54bWxQ&#10;SwUGAAAAAAQABADzAAAASAUAAAAA&#10;" strokecolor="windowText" strokeweight=".5pt">
                <v:stroke joinstyle="miter"/>
              </v:line>
            </w:pict>
          </mc:Fallback>
        </mc:AlternateContent>
      </w:r>
      <w:r w:rsidRPr="00476078">
        <w:rPr>
          <w:rFonts w:asciiTheme="minorEastAsia" w:eastAsiaTheme="minorEastAsia" w:hAnsiTheme="minorEastAsia" w:cstheme="minorBidi" w:hint="eastAsia"/>
          <w:noProof/>
          <w:color w:val="auto"/>
        </w:rPr>
        <mc:AlternateContent>
          <mc:Choice Requires="wps">
            <w:drawing>
              <wp:anchor distT="0" distB="0" distL="114300" distR="114300" simplePos="0" relativeHeight="251692032" behindDoc="0" locked="0" layoutInCell="1" allowOverlap="1" wp14:anchorId="5FE9A951" wp14:editId="22115FCB">
                <wp:simplePos x="0" y="0"/>
                <wp:positionH relativeFrom="column">
                  <wp:posOffset>3543300</wp:posOffset>
                </wp:positionH>
                <wp:positionV relativeFrom="paragraph">
                  <wp:posOffset>8890</wp:posOffset>
                </wp:positionV>
                <wp:extent cx="457200" cy="0"/>
                <wp:effectExtent l="0" t="0" r="19050" b="19050"/>
                <wp:wrapNone/>
                <wp:docPr id="17" name="直線コネクタ 17"/>
                <wp:cNvGraphicFramePr/>
                <a:graphic xmlns:a="http://schemas.openxmlformats.org/drawingml/2006/main">
                  <a:graphicData uri="http://schemas.microsoft.com/office/word/2010/wordprocessingShape">
                    <wps:wsp>
                      <wps:cNvCnPr/>
                      <wps:spPr>
                        <a:xfrm>
                          <a:off x="0" y="0"/>
                          <a:ext cx="4572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E944AD" id="直線コネクタ 17"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pt,.7pt" to="3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IOh5gEAAIkDAAAOAAAAZHJzL2Uyb0RvYy54bWysU0tu2zAQ3RfIHQjuYzlp84FgOYsYyaZo&#10;DTQ9wIQiJQL8gcNY9tZd9wLtIbpogS57GC9yjQxpx3HbXVEtqBmO5s28mafJ1dIatpARtXcNPxmN&#10;OZNO+Fa7ruEf726OLznDBK4F451s+Eoiv5oevZoMoZanvvemlZERiMN6CA3vUwp1VaHopQUc+SAd&#10;BZWPFhK5savaCAOhW1Odjsfn1eBjG6IXEpFuZ9sgnxZ8paRI75VCmZhpOPWWyhnLeZ/PajqBuosQ&#10;ei12bcA/dGFBOyq6h5pBAvYQ9V9QVovo0as0Et5WXiktZOFAbE7Gf7D50EOQhQsNB8N+TPj/YMW7&#10;xTwy3dLuLjhzYGlHj19/PP78sll/33z6vFl/26x/MQrSpIaANSVcu3nceRjmMdNeqmjzmwixZZnu&#10;aj9duUxM0OWbswvaGGfiOVS95IWI6VZ6y7LRcKNd5g01LN5iolr06fMn+dr5G21M2Z1xbGj4+euz&#10;jAykIGUgkWkDcULXcQamI2mKFAsieqPbnJ1xcIXXJrIFkDpIVK0f7qhbzgxgogBRKE/mTh38lprb&#10;mQH22+QS2orJ6kSKNto2/PIw27hcURZN7kjleW4nmK17367KYKvs0b5L0Z02s6AOfbIP/6DpEwAA&#10;AP//AwBQSwMEFAAGAAgAAAAhALZXaGnbAAAABwEAAA8AAABkcnMvZG93bnJldi54bWxMj8tOwzAQ&#10;RfdI/IM1SN1RG0JLFeJUqKiL7toAEks3njwgHkex04a/Z8oGlldndO+ZbD25TpxwCK0nDXdzBQKp&#10;9LalWsPb6/Z2BSJEQ9Z0nlDDNwZY59dXmUmtP9MBT0WsBZdQSI2GJsY+lTKUDToT5r5HYlb5wZnI&#10;cailHcyZy10n75VaSmda4oXG9LhpsPwqRqdh3G8q1W6T6fMjKeS4e9y/v1S11rOb6fkJRMQp/h3D&#10;RZ/VIWenox/JBtFpWCxW/Etk8ACC+TJRnI+/WeaZ/O+f/wAAAP//AwBQSwECLQAUAAYACAAAACEA&#10;toM4kv4AAADhAQAAEwAAAAAAAAAAAAAAAAAAAAAAW0NvbnRlbnRfVHlwZXNdLnhtbFBLAQItABQA&#10;BgAIAAAAIQA4/SH/1gAAAJQBAAALAAAAAAAAAAAAAAAAAC8BAABfcmVscy8ucmVsc1BLAQItABQA&#10;BgAIAAAAIQC4qIOh5gEAAIkDAAAOAAAAAAAAAAAAAAAAAC4CAABkcnMvZTJvRG9jLnhtbFBLAQIt&#10;ABQABgAIAAAAIQC2V2hp2wAAAAcBAAAPAAAAAAAAAAAAAAAAAEAEAABkcnMvZG93bnJldi54bWxQ&#10;SwUGAAAAAAQABADzAAAASAUAAAAA&#10;" strokecolor="windowText" strokeweight=".5pt">
                <v:stroke joinstyle="miter"/>
              </v:line>
            </w:pict>
          </mc:Fallback>
        </mc:AlternateContent>
      </w:r>
      <w:r w:rsidRPr="00476078">
        <w:rPr>
          <w:rFonts w:asciiTheme="minorEastAsia" w:eastAsiaTheme="minorEastAsia" w:hAnsiTheme="minorEastAsia" w:cstheme="minorBidi" w:hint="eastAsia"/>
          <w:noProof/>
          <w:color w:val="auto"/>
        </w:rPr>
        <mc:AlternateContent>
          <mc:Choice Requires="wps">
            <w:drawing>
              <wp:anchor distT="0" distB="0" distL="114300" distR="114300" simplePos="0" relativeHeight="251689984" behindDoc="0" locked="0" layoutInCell="1" allowOverlap="1" wp14:anchorId="7A148517" wp14:editId="0042C7E8">
                <wp:simplePos x="0" y="0"/>
                <wp:positionH relativeFrom="column">
                  <wp:posOffset>2952750</wp:posOffset>
                </wp:positionH>
                <wp:positionV relativeFrom="paragraph">
                  <wp:posOffset>17780</wp:posOffset>
                </wp:positionV>
                <wp:extent cx="457200" cy="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4572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70000B" id="直線コネクタ 16"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5pt,1.4pt" to="26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NS5QEAAIkDAAAOAAAAZHJzL2Uyb0RvYy54bWysU81uEzEQviPxDpbvzaYtDdUqmx4alQuC&#10;SLQPMPXau5b8J4/JJtdw5gXgITiAxLEPk0Nfo2MnDQFuiD14Zzw738w38+30amUNW8qI2ruGn47G&#10;nEknfKtd1/C725uTS84wgWvBeCcbvpbIr2YvX0yHUMsz33vTysgIxGE9hIb3KYW6qlD00gKOfJCO&#10;gspHC4nc2FVthIHQranOxuNJNfjYhuiFRKTb+S7IZwVfKSnSe6VQJmYaTr2lcsZy3uezmk2h7iKE&#10;Xot9G/APXVjQjooeoOaQgH2M+i8oq0X06FUaCW8rr5QWsnAgNqfjP9h86CHIwoWGg+EwJvx/sOLd&#10;chGZbml3E84cWNrR49cfjz+/bDfft58+bzfftpsHRkGa1BCwpoRrt4h7D8MiZtorFW1+EyG2KtNd&#10;H6YrV4kJunx18Zo2xpl4DlW/8kLE9EZ6y7LRcKNd5g01LN9iolr06fMn+dr5G21M2Z1xbGj45Pwi&#10;IwMpSBlIZNpAnNB1nIHpSJoixYKI3ug2Z2ccXOO1iWwJpA4SVeuHW+qWMwOYKEAUypO5Uwe/peZ2&#10;5oD9LrmEdmKyOpGijbYNvzzONi5XlEWTe1J5nrsJZuvet+sy2Cp7tO9SdK/NLKhjn+zjP2j2BAAA&#10;//8DAFBLAwQUAAYACAAAACEAD1glf9wAAAAHAQAADwAAAGRycy9kb3ducmV2LnhtbEyPy07DMBBF&#10;90j8gzVI7KhDQx8KcSpU1AW7NgWpSzeePCAeR7HThr9nyqZdHt3RnXPT1WhbccLeN44UPE8iEEiF&#10;Mw1VCj73m6clCB80Gd06QgW/6GGV3d+lOjHuTDs85aESXEI+0QrqELpESl/UaLWfuA6Js9L1VgfG&#10;vpKm12cut62cRtFcWt0Qf6h1h+sai598sAqG7bqMmk08fh/iXA4fi+3Xe1kp9fgwvr2CCDiG6zFc&#10;9FkdMnY6uoGMF62Cl/mMtwQFU17A+SxeMB//WWapvPXP/gAAAP//AwBQSwECLQAUAAYACAAAACEA&#10;toM4kv4AAADhAQAAEwAAAAAAAAAAAAAAAAAAAAAAW0NvbnRlbnRfVHlwZXNdLnhtbFBLAQItABQA&#10;BgAIAAAAIQA4/SH/1gAAAJQBAAALAAAAAAAAAAAAAAAAAC8BAABfcmVscy8ucmVsc1BLAQItABQA&#10;BgAIAAAAIQAI5fNS5QEAAIkDAAAOAAAAAAAAAAAAAAAAAC4CAABkcnMvZTJvRG9jLnhtbFBLAQIt&#10;ABQABgAIAAAAIQAPWCV/3AAAAAcBAAAPAAAAAAAAAAAAAAAAAD8EAABkcnMvZG93bnJldi54bWxQ&#10;SwUGAAAAAAQABADzAAAASAUAAAAA&#10;" strokecolor="windowText" strokeweight=".5pt">
                <v:stroke joinstyle="miter"/>
              </v:line>
            </w:pict>
          </mc:Fallback>
        </mc:AlternateConten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1"/>
      </w:tblGrid>
      <w:tr w:rsidR="00B07E76" w:rsidRPr="00DF2E7D" w:rsidTr="00DF2E7D">
        <w:trPr>
          <w:trHeight w:val="272"/>
        </w:trPr>
        <w:tc>
          <w:tcPr>
            <w:tcW w:w="9031" w:type="dxa"/>
            <w:vAlign w:val="center"/>
          </w:tcPr>
          <w:p w:rsidR="00B07E76" w:rsidRPr="00DF2E7D" w:rsidRDefault="00B07E76" w:rsidP="00F72D3A">
            <w:pPr>
              <w:widowControl w:val="0"/>
              <w:spacing w:after="0" w:line="240" w:lineRule="auto"/>
              <w:ind w:left="0" w:firstLine="0"/>
              <w:jc w:val="center"/>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先端光・電子デバイス創成学卓越大学院プログラム履修期間短縮の理由</w:t>
            </w:r>
          </w:p>
        </w:tc>
      </w:tr>
      <w:tr w:rsidR="00B07E76" w:rsidRPr="00DF2E7D" w:rsidTr="00DF2E7D">
        <w:trPr>
          <w:trHeight w:val="4097"/>
        </w:trPr>
        <w:tc>
          <w:tcPr>
            <w:tcW w:w="9031" w:type="dxa"/>
          </w:tcPr>
          <w:p w:rsidR="00B07E76" w:rsidRPr="00DF2E7D" w:rsidRDefault="00B07E76" w:rsidP="00DF2E7D">
            <w:pPr>
              <w:widowControl w:val="0"/>
              <w:spacing w:after="0" w:line="240" w:lineRule="auto"/>
              <w:ind w:left="0" w:firstLine="0"/>
              <w:rPr>
                <w:rFonts w:asciiTheme="minorEastAsia" w:eastAsiaTheme="minorEastAsia" w:hAnsiTheme="minorEastAsia" w:cstheme="minorBidi"/>
                <w:color w:val="auto"/>
              </w:rPr>
            </w:pPr>
            <w:r w:rsidRPr="00DF2E7D">
              <w:rPr>
                <w:rFonts w:asciiTheme="minorEastAsia" w:eastAsiaTheme="minorEastAsia" w:hAnsiTheme="minorEastAsia" w:cstheme="minorBidi"/>
                <w:color w:val="auto"/>
              </w:rPr>
              <w:br w:type="page"/>
            </w:r>
          </w:p>
        </w:tc>
      </w:tr>
    </w:tbl>
    <w:p w:rsidR="00B07E76" w:rsidRPr="00DF2E7D" w:rsidRDefault="00B07E76" w:rsidP="00F72D3A">
      <w:pPr>
        <w:widowControl w:val="0"/>
        <w:spacing w:after="0" w:line="240" w:lineRule="auto"/>
        <w:ind w:left="0" w:firstLine="0"/>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0"/>
        <w:rPr>
          <w:rFonts w:asciiTheme="minorEastAsia" w:eastAsiaTheme="minorEastAsia" w:hAnsiTheme="minorEastAsia" w:cstheme="minorBidi"/>
          <w:color w:val="auto"/>
        </w:rPr>
      </w:pPr>
    </w:p>
    <w:p w:rsidR="00B07E76" w:rsidRPr="00DF2E7D" w:rsidRDefault="00B07E76" w:rsidP="00F72D3A">
      <w:pPr>
        <w:widowControl w:val="0"/>
        <w:spacing w:after="0" w:line="240" w:lineRule="auto"/>
        <w:ind w:left="0" w:firstLineChars="477" w:firstLine="1049"/>
        <w:rPr>
          <w:rFonts w:asciiTheme="minorEastAsia" w:eastAsiaTheme="minorEastAsia" w:hAnsiTheme="minorEastAsia" w:cstheme="minorBidi"/>
          <w:color w:val="auto"/>
        </w:rPr>
      </w:pPr>
      <w:r w:rsidRPr="00DF2E7D">
        <w:rPr>
          <w:rFonts w:asciiTheme="minorEastAsia" w:eastAsiaTheme="minorEastAsia" w:hAnsiTheme="minorEastAsia" w:cstheme="minorBidi" w:hint="eastAsia"/>
          <w:color w:val="auto"/>
        </w:rPr>
        <w:t xml:space="preserve">研究科指導教員（所属・職・氏名）　　　　　　　　　　　　　　　　</w:t>
      </w:r>
    </w:p>
    <w:p w:rsidR="00B07E76" w:rsidRPr="00DF2E7D" w:rsidRDefault="00F72D3A" w:rsidP="00F72D3A">
      <w:pPr>
        <w:spacing w:line="240" w:lineRule="auto"/>
        <w:ind w:left="-2"/>
      </w:pPr>
      <w:r w:rsidRPr="00DF2E7D">
        <w:rPr>
          <w:rFonts w:asciiTheme="minorEastAsia" w:eastAsiaTheme="minorEastAsia" w:hAnsiTheme="minorEastAsia" w:cstheme="minorBidi" w:hint="eastAsia"/>
          <w:noProof/>
          <w:color w:val="auto"/>
        </w:rPr>
        <mc:AlternateContent>
          <mc:Choice Requires="wps">
            <w:drawing>
              <wp:anchor distT="0" distB="0" distL="114300" distR="114300" simplePos="0" relativeHeight="251684864" behindDoc="0" locked="0" layoutInCell="1" allowOverlap="1" wp14:anchorId="59F8C3CA" wp14:editId="377C0EA6">
                <wp:simplePos x="0" y="0"/>
                <wp:positionH relativeFrom="column">
                  <wp:posOffset>2800350</wp:posOffset>
                </wp:positionH>
                <wp:positionV relativeFrom="paragraph">
                  <wp:posOffset>75565</wp:posOffset>
                </wp:positionV>
                <wp:extent cx="3032760" cy="0"/>
                <wp:effectExtent l="0" t="0" r="34290" b="19050"/>
                <wp:wrapNone/>
                <wp:docPr id="15" name="直線コネクタ 15"/>
                <wp:cNvGraphicFramePr/>
                <a:graphic xmlns:a="http://schemas.openxmlformats.org/drawingml/2006/main">
                  <a:graphicData uri="http://schemas.microsoft.com/office/word/2010/wordprocessingShape">
                    <wps:wsp>
                      <wps:cNvCnPr/>
                      <wps:spPr>
                        <a:xfrm flipV="1">
                          <a:off x="0" y="0"/>
                          <a:ext cx="303276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0A6F95" id="直線コネクタ 15" o:spid="_x0000_s1026" style="position:absolute;left:0;text-align:lef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5pt,5.95pt" to="459.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7gi7QEAAJQDAAAOAAAAZHJzL2Uyb0RvYy54bWysU72OEzEQ7pF4B8s92b1EF06rbK646GgQ&#10;ROKgn/PaWUv+k8dkkzbUvAA8BAVIlPcwKe41GDu5KECH2MLyeDyf5/vm29n1xhq2lhG1dy2/GNWc&#10;SSd8p92q5e/vbl9ccYYJXAfGO9nyrUR+PX/+bDaERo59700nIyMQh80QWt6nFJqqQtFLCzjyQTpK&#10;Kh8tJArjquoiDIRuTTWu62k1+NiF6IVEpNPFIcnnBV8pKdJbpVAmZlpOvaWyxrLe57Waz6BZRQi9&#10;Fsc24B+6sKAdPXqCWkAC9jHqv6CsFtGjV2kkvK28UlrIwoHYXNR/sHnXQ5CFC4mD4SQT/j9Y8Wa9&#10;jEx3NLtLzhxYmtHj1x+PP7/sd9/3nz7vd9/2uwdGSVJqCNhQwY1bxmOEYRkz7Y2KlimjwwcCKkIQ&#10;NbYpOm9POstNYoIOJ/Vk/HJK4xBPueoAkaFCxPRKesvypuVGuywBNLB+jYmepatPV/Kx87famDJG&#10;49jQ8unkMiMDmUkZSLS1geihW3EGZkUuFSkWRPRGd7k64+AWb0xkayCjkL86P9xRu5wZwEQJ4lC+&#10;LAN18FtpbmcB2B+KS+rgK6sTmdto2/Kr82rj8ouy2PNIKkt7EDPv7n23LRpXOaLRl0ePNs3eOo9p&#10;f/4zzX8BAAD//wMAUEsDBBQABgAIAAAAIQCaGgCF3gAAAAkBAAAPAAAAZHJzL2Rvd25yZXYueG1s&#10;TI/BTsMwEETvSPyDtUjcqGNUVW2IUyEQ6g1EoIjetvESR8TrKHbalK/HiAMcd2Y0+6ZYT64TBxpC&#10;61mDmmUgiGtvWm40vL48XC1BhIhssPNMGk4UYF2enxWYG3/kZzpUsRGphEOOGmyMfS5lqC05DDPf&#10;Eyfvww8OYzqHRpoBj6ncdfI6yxbSYcvpg8We7izVn9XoNOwe7WaDu3E7Pb2d1Ne77Kr2fqv15cV0&#10;ewMi0hT/wvCDn9ChTEx7P7IJotMwn6u0JSZDrUCkwEotFyD2v4IsC/l/QfkNAAD//wMAUEsBAi0A&#10;FAAGAAgAAAAhALaDOJL+AAAA4QEAABMAAAAAAAAAAAAAAAAAAAAAAFtDb250ZW50X1R5cGVzXS54&#10;bWxQSwECLQAUAAYACAAAACEAOP0h/9YAAACUAQAACwAAAAAAAAAAAAAAAAAvAQAAX3JlbHMvLnJl&#10;bHNQSwECLQAUAAYACAAAACEAgze4Iu0BAACUAwAADgAAAAAAAAAAAAAAAAAuAgAAZHJzL2Uyb0Rv&#10;Yy54bWxQSwECLQAUAAYACAAAACEAmhoAhd4AAAAJAQAADwAAAAAAAAAAAAAAAABHBAAAZHJzL2Rv&#10;d25yZXYueG1sUEsFBgAAAAAEAAQA8wAAAFIFAAAAAA==&#10;" strokecolor="windowText" strokeweight=".5pt">
                <v:stroke joinstyle="miter"/>
              </v:line>
            </w:pict>
          </mc:Fallback>
        </mc:AlternateContent>
      </w:r>
    </w:p>
    <w:p w:rsidR="00F72D3A" w:rsidRDefault="00F72D3A" w:rsidP="00F72D3A">
      <w:pPr>
        <w:spacing w:line="240" w:lineRule="auto"/>
        <w:ind w:left="-2"/>
      </w:pPr>
    </w:p>
    <w:p w:rsidR="00F72D3A" w:rsidRDefault="00F72D3A" w:rsidP="00F72D3A">
      <w:pPr>
        <w:widowControl w:val="0"/>
        <w:spacing w:after="0" w:line="240" w:lineRule="auto"/>
        <w:ind w:left="0" w:firstLine="0"/>
        <w:jc w:val="both"/>
        <w:rPr>
          <w:rFonts w:asciiTheme="minorEastAsia" w:eastAsiaTheme="minorEastAsia" w:hAnsiTheme="minorEastAsia" w:cstheme="minorBidi"/>
          <w:color w:val="auto"/>
        </w:rPr>
      </w:pPr>
      <w:bookmarkStart w:id="0" w:name="_GoBack"/>
      <w:bookmarkEnd w:id="0"/>
    </w:p>
    <w:sectPr w:rsidR="00F72D3A" w:rsidSect="00B07E76">
      <w:pgSz w:w="11899" w:h="16841"/>
      <w:pgMar w:top="1418" w:right="113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EEA" w:rsidRDefault="004D5EEA" w:rsidP="004D5EEA">
      <w:pPr>
        <w:spacing w:after="0" w:line="240" w:lineRule="auto"/>
      </w:pPr>
      <w:r>
        <w:separator/>
      </w:r>
    </w:p>
  </w:endnote>
  <w:endnote w:type="continuationSeparator" w:id="0">
    <w:p w:rsidR="004D5EEA" w:rsidRDefault="004D5EEA" w:rsidP="004D5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EEA" w:rsidRDefault="004D5EEA" w:rsidP="004D5EEA">
      <w:pPr>
        <w:spacing w:after="0" w:line="240" w:lineRule="auto"/>
      </w:pPr>
      <w:r>
        <w:separator/>
      </w:r>
    </w:p>
  </w:footnote>
  <w:footnote w:type="continuationSeparator" w:id="0">
    <w:p w:rsidR="004D5EEA" w:rsidRDefault="004D5EEA" w:rsidP="004D5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82D58"/>
    <w:multiLevelType w:val="hybridMultilevel"/>
    <w:tmpl w:val="D97AD496"/>
    <w:lvl w:ilvl="0" w:tplc="E24CFBA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9B53CF2"/>
    <w:multiLevelType w:val="hybridMultilevel"/>
    <w:tmpl w:val="B2D4EFC0"/>
    <w:lvl w:ilvl="0" w:tplc="4B683172">
      <w:start w:val="1"/>
      <w:numFmt w:val="decimal"/>
      <w:lvlText w:val="(%1)"/>
      <w:lvlJc w:val="left"/>
      <w:pPr>
        <w:ind w:left="70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B360EC2">
      <w:start w:val="1"/>
      <w:numFmt w:val="lowerLetter"/>
      <w:lvlText w:val="%2"/>
      <w:lvlJc w:val="left"/>
      <w:pPr>
        <w:ind w:left="136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B123E84">
      <w:start w:val="1"/>
      <w:numFmt w:val="lowerRoman"/>
      <w:lvlText w:val="%3"/>
      <w:lvlJc w:val="left"/>
      <w:pPr>
        <w:ind w:left="208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9C80F2A">
      <w:start w:val="1"/>
      <w:numFmt w:val="decimal"/>
      <w:lvlText w:val="%4"/>
      <w:lvlJc w:val="left"/>
      <w:pPr>
        <w:ind w:left="280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19EF7B0">
      <w:start w:val="1"/>
      <w:numFmt w:val="lowerLetter"/>
      <w:lvlText w:val="%5"/>
      <w:lvlJc w:val="left"/>
      <w:pPr>
        <w:ind w:left="352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A5F8ABF0">
      <w:start w:val="1"/>
      <w:numFmt w:val="lowerRoman"/>
      <w:lvlText w:val="%6"/>
      <w:lvlJc w:val="left"/>
      <w:pPr>
        <w:ind w:left="424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CAFA4E64">
      <w:start w:val="1"/>
      <w:numFmt w:val="decimal"/>
      <w:lvlText w:val="%7"/>
      <w:lvlJc w:val="left"/>
      <w:pPr>
        <w:ind w:left="496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428DD26">
      <w:start w:val="1"/>
      <w:numFmt w:val="lowerLetter"/>
      <w:lvlText w:val="%8"/>
      <w:lvlJc w:val="left"/>
      <w:pPr>
        <w:ind w:left="568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A7DE6F3A">
      <w:start w:val="1"/>
      <w:numFmt w:val="lowerRoman"/>
      <w:lvlText w:val="%9"/>
      <w:lvlJc w:val="left"/>
      <w:pPr>
        <w:ind w:left="640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7765D59"/>
    <w:multiLevelType w:val="hybridMultilevel"/>
    <w:tmpl w:val="CA7A375A"/>
    <w:lvl w:ilvl="0" w:tplc="F1E4488A">
      <w:start w:val="1"/>
      <w:numFmt w:val="decimal"/>
      <w:lvlText w:val="(%1)"/>
      <w:lvlJc w:val="left"/>
      <w:pPr>
        <w:ind w:left="6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85E7A">
      <w:start w:val="1"/>
      <w:numFmt w:val="lowerLetter"/>
      <w:lvlText w:val="%2"/>
      <w:lvlJc w:val="left"/>
      <w:pPr>
        <w:ind w:left="13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EDEAF28C">
      <w:start w:val="1"/>
      <w:numFmt w:val="lowerRoman"/>
      <w:lvlText w:val="%3"/>
      <w:lvlJc w:val="left"/>
      <w:pPr>
        <w:ind w:left="204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1B46156">
      <w:start w:val="1"/>
      <w:numFmt w:val="decimal"/>
      <w:lvlText w:val="%4"/>
      <w:lvlJc w:val="left"/>
      <w:pPr>
        <w:ind w:left="2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786684A">
      <w:start w:val="1"/>
      <w:numFmt w:val="lowerLetter"/>
      <w:lvlText w:val="%5"/>
      <w:lvlJc w:val="left"/>
      <w:pPr>
        <w:ind w:left="348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C228AB6">
      <w:start w:val="1"/>
      <w:numFmt w:val="lowerRoman"/>
      <w:lvlText w:val="%6"/>
      <w:lvlJc w:val="left"/>
      <w:pPr>
        <w:ind w:left="420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F1888598">
      <w:start w:val="1"/>
      <w:numFmt w:val="decimal"/>
      <w:lvlText w:val="%7"/>
      <w:lvlJc w:val="left"/>
      <w:pPr>
        <w:ind w:left="49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E16180A">
      <w:start w:val="1"/>
      <w:numFmt w:val="lowerLetter"/>
      <w:lvlText w:val="%8"/>
      <w:lvlJc w:val="left"/>
      <w:pPr>
        <w:ind w:left="564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8A4641E4">
      <w:start w:val="1"/>
      <w:numFmt w:val="lowerRoman"/>
      <w:lvlText w:val="%9"/>
      <w:lvlJc w:val="left"/>
      <w:pPr>
        <w:ind w:left="63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4710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E6B"/>
    <w:rsid w:val="00044191"/>
    <w:rsid w:val="00066B58"/>
    <w:rsid w:val="002C246A"/>
    <w:rsid w:val="002E5F65"/>
    <w:rsid w:val="00305B06"/>
    <w:rsid w:val="003924FE"/>
    <w:rsid w:val="00440972"/>
    <w:rsid w:val="004D5EEA"/>
    <w:rsid w:val="004E7867"/>
    <w:rsid w:val="004F6D5B"/>
    <w:rsid w:val="005215AF"/>
    <w:rsid w:val="00547F9A"/>
    <w:rsid w:val="0060570F"/>
    <w:rsid w:val="00796477"/>
    <w:rsid w:val="009D0C75"/>
    <w:rsid w:val="00A05D00"/>
    <w:rsid w:val="00A12CC5"/>
    <w:rsid w:val="00A67282"/>
    <w:rsid w:val="00B07E76"/>
    <w:rsid w:val="00B84B93"/>
    <w:rsid w:val="00B963A5"/>
    <w:rsid w:val="00BF170A"/>
    <w:rsid w:val="00D223CD"/>
    <w:rsid w:val="00DF2E7D"/>
    <w:rsid w:val="00E06E6B"/>
    <w:rsid w:val="00E53634"/>
    <w:rsid w:val="00E82737"/>
    <w:rsid w:val="00F72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E2BEC97D-36F8-46DE-9AF5-92E2882B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80" w:line="259" w:lineRule="auto"/>
      <w:ind w:left="5634" w:hanging="10"/>
    </w:pPr>
    <w:rPr>
      <w:rFonts w:ascii="ＭＳ 明朝" w:eastAsia="ＭＳ 明朝" w:hAnsi="ＭＳ 明朝" w:cs="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5EEA"/>
    <w:pPr>
      <w:tabs>
        <w:tab w:val="center" w:pos="4252"/>
        <w:tab w:val="right" w:pos="8504"/>
      </w:tabs>
      <w:snapToGrid w:val="0"/>
    </w:pPr>
  </w:style>
  <w:style w:type="character" w:customStyle="1" w:styleId="a4">
    <w:name w:val="ヘッダー (文字)"/>
    <w:basedOn w:val="a0"/>
    <w:link w:val="a3"/>
    <w:uiPriority w:val="99"/>
    <w:rsid w:val="004D5EEA"/>
    <w:rPr>
      <w:rFonts w:ascii="ＭＳ 明朝" w:eastAsia="ＭＳ 明朝" w:hAnsi="ＭＳ 明朝" w:cs="ＭＳ 明朝"/>
      <w:color w:val="000000"/>
      <w:sz w:val="22"/>
    </w:rPr>
  </w:style>
  <w:style w:type="paragraph" w:styleId="a5">
    <w:name w:val="footer"/>
    <w:basedOn w:val="a"/>
    <w:link w:val="a6"/>
    <w:uiPriority w:val="99"/>
    <w:unhideWhenUsed/>
    <w:rsid w:val="004D5EEA"/>
    <w:pPr>
      <w:tabs>
        <w:tab w:val="center" w:pos="4252"/>
        <w:tab w:val="right" w:pos="8504"/>
      </w:tabs>
      <w:snapToGrid w:val="0"/>
    </w:pPr>
  </w:style>
  <w:style w:type="character" w:customStyle="1" w:styleId="a6">
    <w:name w:val="フッター (文字)"/>
    <w:basedOn w:val="a0"/>
    <w:link w:val="a5"/>
    <w:uiPriority w:val="99"/>
    <w:rsid w:val="004D5EEA"/>
    <w:rPr>
      <w:rFonts w:ascii="ＭＳ 明朝" w:eastAsia="ＭＳ 明朝" w:hAnsi="ＭＳ 明朝" w:cs="ＭＳ 明朝"/>
      <w:color w:val="000000"/>
      <w:sz w:val="22"/>
    </w:rPr>
  </w:style>
  <w:style w:type="paragraph" w:styleId="a7">
    <w:name w:val="Balloon Text"/>
    <w:basedOn w:val="a"/>
    <w:link w:val="a8"/>
    <w:uiPriority w:val="99"/>
    <w:semiHidden/>
    <w:unhideWhenUsed/>
    <w:rsid w:val="00E82737"/>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2737"/>
    <w:rPr>
      <w:rFonts w:asciiTheme="majorHAnsi" w:eastAsiaTheme="majorEastAsia" w:hAnsiTheme="majorHAnsi" w:cstheme="majorBidi"/>
      <w:color w:val="000000"/>
      <w:sz w:val="18"/>
      <w:szCs w:val="18"/>
    </w:rPr>
  </w:style>
  <w:style w:type="paragraph" w:styleId="a9">
    <w:name w:val="List Paragraph"/>
    <w:basedOn w:val="a"/>
    <w:uiPriority w:val="34"/>
    <w:qFormat/>
    <w:rsid w:val="00F72D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1000">
      <w:bodyDiv w:val="1"/>
      <w:marLeft w:val="0"/>
      <w:marRight w:val="0"/>
      <w:marTop w:val="0"/>
      <w:marBottom w:val="0"/>
      <w:divBdr>
        <w:top w:val="none" w:sz="0" w:space="0" w:color="auto"/>
        <w:left w:val="none" w:sz="0" w:space="0" w:color="auto"/>
        <w:bottom w:val="none" w:sz="0" w:space="0" w:color="auto"/>
        <w:right w:val="none" w:sz="0" w:space="0" w:color="auto"/>
      </w:divBdr>
    </w:div>
    <w:div w:id="1393506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寶 馨</dc:creator>
  <cp:keywords/>
  <cp:lastModifiedBy>shimizu</cp:lastModifiedBy>
  <cp:revision>12</cp:revision>
  <cp:lastPrinted>2020-06-29T04:43:00Z</cp:lastPrinted>
  <dcterms:created xsi:type="dcterms:W3CDTF">2020-07-02T07:21:00Z</dcterms:created>
  <dcterms:modified xsi:type="dcterms:W3CDTF">2020-11-12T00:29:00Z</dcterms:modified>
</cp:coreProperties>
</file>